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08562" w14:textId="6EB0E7E0" w:rsidR="00E432EA" w:rsidRDefault="00A12997" w:rsidP="00E432EA">
      <w:r>
        <w:t>Уважаемые коллеги, в документе перечислены</w:t>
      </w:r>
      <w:r w:rsidR="00E432EA">
        <w:t xml:space="preserve"> ресурс</w:t>
      </w:r>
      <w:r>
        <w:t>ы сети Интернет</w:t>
      </w:r>
      <w:r w:rsidR="00E432EA">
        <w:t xml:space="preserve">, </w:t>
      </w:r>
      <w:r>
        <w:t>в которых вы можете</w:t>
      </w:r>
      <w:r w:rsidR="00E432EA">
        <w:t xml:space="preserve"> найти ответы на возникающие вопросы и методическую помощь в виде вебинаров, пособий и пр.:</w:t>
      </w:r>
    </w:p>
    <w:p w14:paraId="3939D772" w14:textId="77777777" w:rsidR="00E432EA" w:rsidRDefault="00E432EA" w:rsidP="00E432EA"/>
    <w:p w14:paraId="7B0AF7E4" w14:textId="3EA2A2E8" w:rsidR="00E432EA" w:rsidRDefault="00E432EA" w:rsidP="00E432EA">
      <w:r>
        <w:t>1)</w:t>
      </w:r>
      <w:r>
        <w:tab/>
        <w:t xml:space="preserve">Методические дни </w:t>
      </w:r>
      <w:proofErr w:type="spellStart"/>
      <w:r>
        <w:t>Минпросвещения</w:t>
      </w:r>
      <w:proofErr w:type="spellEnd"/>
      <w:r>
        <w:t xml:space="preserve"> </w:t>
      </w:r>
      <w:hyperlink r:id="rId4" w:history="1">
        <w:r w:rsidR="008C22BF" w:rsidRPr="005B482D">
          <w:rPr>
            <w:rStyle w:val="a3"/>
          </w:rPr>
          <w:t>https://uchitel.club/webinars/algebra/geometriya/matematika/osnovnoe-obshchee</w:t>
        </w:r>
      </w:hyperlink>
      <w:r w:rsidR="008C22BF">
        <w:t xml:space="preserve"> </w:t>
      </w:r>
      <w:r>
        <w:t>-</w:t>
      </w:r>
      <w:proofErr w:type="spellStart"/>
      <w:r>
        <w:t>obrazovanie</w:t>
      </w:r>
      <w:proofErr w:type="spellEnd"/>
      <w:r>
        <w:t>/</w:t>
      </w:r>
      <w:proofErr w:type="spellStart"/>
      <w:r>
        <w:t>srednee-obshchee-obrazovanie</w:t>
      </w:r>
      <w:proofErr w:type="spellEnd"/>
    </w:p>
    <w:p w14:paraId="6ED4F0F8" w14:textId="77777777" w:rsidR="00E432EA" w:rsidRDefault="00E432EA" w:rsidP="00E432EA">
      <w:r>
        <w:t>Записи прошедших вебинаров и ссылки на планируемые.</w:t>
      </w:r>
    </w:p>
    <w:p w14:paraId="52489F7E" w14:textId="77777777" w:rsidR="00DC11C5" w:rsidRDefault="00E432EA" w:rsidP="00E432EA">
      <w:r>
        <w:t>2)</w:t>
      </w:r>
      <w:r>
        <w:tab/>
        <w:t xml:space="preserve">ИРОК. </w:t>
      </w:r>
    </w:p>
    <w:p w14:paraId="676934BC" w14:textId="77777777" w:rsidR="00DC11C5" w:rsidRPr="00DC11C5" w:rsidRDefault="00DC11C5" w:rsidP="00DC11C5">
      <w:pPr>
        <w:pStyle w:val="2"/>
        <w:shd w:val="clear" w:color="auto" w:fill="FFFFFF"/>
        <w:spacing w:before="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DC11C5">
        <w:rPr>
          <w:rFonts w:asciiTheme="minorHAnsi" w:eastAsiaTheme="minorHAnsi" w:hAnsiTheme="minorHAnsi" w:cstheme="minorBidi"/>
          <w:color w:val="auto"/>
          <w:sz w:val="22"/>
          <w:szCs w:val="22"/>
        </w:rPr>
        <w:t>Методические рекомендации ИРОК</w:t>
      </w:r>
    </w:p>
    <w:p w14:paraId="4A18EF4E" w14:textId="77777777" w:rsidR="00DC11C5" w:rsidRPr="00DC11C5" w:rsidRDefault="00DC11C5" w:rsidP="00DC11C5">
      <w:r w:rsidRPr="00DC11C5">
        <w:t>Кафедра естественно-научного, математического и технологического образования</w:t>
      </w:r>
    </w:p>
    <w:p w14:paraId="39A16977" w14:textId="77777777" w:rsidR="00DC11C5" w:rsidRDefault="00DC11C5" w:rsidP="00DC11C5">
      <w:hyperlink r:id="rId5" w:history="1">
        <w:r>
          <w:rPr>
            <w:rStyle w:val="a3"/>
          </w:rPr>
          <w:t>https://ipk.kuz-edu.ru/index.php/8-kategoriya/90-metodicheskie-rekomendatsii</w:t>
        </w:r>
      </w:hyperlink>
      <w:r>
        <w:t xml:space="preserve"> </w:t>
      </w:r>
    </w:p>
    <w:p w14:paraId="09701459" w14:textId="471B8941" w:rsidR="00E432EA" w:rsidRDefault="00E432EA" w:rsidP="00E432EA">
      <w:r>
        <w:t>Вебинары, онлайн-круглые столы (2023-2024 уч. год)</w:t>
      </w:r>
    </w:p>
    <w:p w14:paraId="2BC94617" w14:textId="01FCC551" w:rsidR="00E432EA" w:rsidRDefault="008C22BF" w:rsidP="00E432EA">
      <w:hyperlink r:id="rId6" w:history="1">
        <w:r w:rsidRPr="005B482D">
          <w:rPr>
            <w:rStyle w:val="a3"/>
          </w:rPr>
          <w:t>https://do.kuz-edu.ru/course/view.php?id=4698</w:t>
        </w:r>
      </w:hyperlink>
      <w:r>
        <w:t xml:space="preserve"> </w:t>
      </w:r>
    </w:p>
    <w:p w14:paraId="6392BD31" w14:textId="77777777" w:rsidR="00E432EA" w:rsidRDefault="00E432EA" w:rsidP="00E432EA">
      <w:r>
        <w:t>Записи прошедших вебинаров и ссылки на планируемые.</w:t>
      </w:r>
    </w:p>
    <w:p w14:paraId="0C6A1648" w14:textId="77777777" w:rsidR="00E432EA" w:rsidRDefault="00E432EA" w:rsidP="00E432EA">
      <w:r>
        <w:t>3)</w:t>
      </w:r>
      <w:r>
        <w:tab/>
        <w:t>Единое содержание общего образования</w:t>
      </w:r>
    </w:p>
    <w:p w14:paraId="5CE5818D" w14:textId="3C41A1B0" w:rsidR="00E432EA" w:rsidRDefault="00E432EA" w:rsidP="00E432EA">
      <w:r>
        <w:t xml:space="preserve">Методические пособия. Математика </w:t>
      </w:r>
      <w:r w:rsidR="00A12997">
        <w:t xml:space="preserve">- </w:t>
      </w:r>
      <w:hyperlink r:id="rId7" w:history="1">
        <w:r w:rsidR="008C22BF" w:rsidRPr="005B482D">
          <w:rPr>
            <w:rStyle w:val="a3"/>
          </w:rPr>
          <w:t>https://edsoo.ru/mr-matematika/</w:t>
        </w:r>
      </w:hyperlink>
      <w:r w:rsidR="008C22BF">
        <w:t xml:space="preserve"> </w:t>
      </w:r>
    </w:p>
    <w:p w14:paraId="6BA7DD4E" w14:textId="5C335E12" w:rsidR="00E432EA" w:rsidRDefault="00E432EA" w:rsidP="00E432EA">
      <w:r>
        <w:t xml:space="preserve">Методические видеоуроки. Математика </w:t>
      </w:r>
      <w:r w:rsidR="00A12997">
        <w:t>(</w:t>
      </w:r>
      <w:r>
        <w:t>ООО</w:t>
      </w:r>
      <w:r w:rsidR="00A12997">
        <w:t>)</w:t>
      </w:r>
      <w:r>
        <w:t xml:space="preserve"> - </w:t>
      </w:r>
      <w:hyperlink r:id="rId8" w:history="1">
        <w:r w:rsidR="008C22BF" w:rsidRPr="005B482D">
          <w:rPr>
            <w:rStyle w:val="a3"/>
          </w:rPr>
          <w:t>https://edsoo.ru/metodicheskie_videouroki/</w:t>
        </w:r>
      </w:hyperlink>
      <w:r w:rsidR="008C22BF">
        <w:t xml:space="preserve"> </w:t>
      </w:r>
    </w:p>
    <w:p w14:paraId="21E1E66F" w14:textId="2217F6F8" w:rsidR="00E432EA" w:rsidRDefault="00E432EA" w:rsidP="00E432EA">
      <w:r>
        <w:t xml:space="preserve">Методические семинары. Математика </w:t>
      </w:r>
      <w:r w:rsidR="00A12997">
        <w:t xml:space="preserve">- </w:t>
      </w:r>
      <w:hyperlink r:id="rId9" w:history="1">
        <w:r w:rsidR="008C22BF" w:rsidRPr="005B482D">
          <w:rPr>
            <w:rStyle w:val="a3"/>
          </w:rPr>
          <w:t>https://edsoo.ru/metodicheskie-seminary/ms-matematika-plan/</w:t>
        </w:r>
      </w:hyperlink>
      <w:r w:rsidR="008C22BF">
        <w:t xml:space="preserve"> </w:t>
      </w:r>
      <w:r>
        <w:t xml:space="preserve"> </w:t>
      </w:r>
    </w:p>
    <w:p w14:paraId="664507BD" w14:textId="77777777" w:rsidR="00E432EA" w:rsidRDefault="00E432EA" w:rsidP="00E432EA">
      <w:r>
        <w:t>4)</w:t>
      </w:r>
      <w:r>
        <w:tab/>
        <w:t xml:space="preserve">Издательство Легион </w:t>
      </w:r>
    </w:p>
    <w:p w14:paraId="0146C703" w14:textId="16771894" w:rsidR="00E432EA" w:rsidRDefault="00E432EA" w:rsidP="00E432EA">
      <w:r>
        <w:t>Методическая копилка. Математика</w:t>
      </w:r>
      <w:r w:rsidR="00A12997">
        <w:t xml:space="preserve"> - </w:t>
      </w:r>
      <w:hyperlink r:id="rId10" w:history="1">
        <w:r w:rsidR="008C22BF" w:rsidRPr="005B482D">
          <w:rPr>
            <w:rStyle w:val="a3"/>
          </w:rPr>
          <w:t>https://www.legionr.ru/company/kopilka/?subject=math</w:t>
        </w:r>
      </w:hyperlink>
      <w:r w:rsidR="008C22BF">
        <w:t xml:space="preserve"> </w:t>
      </w:r>
    </w:p>
    <w:p w14:paraId="134D8068" w14:textId="59422E4B" w:rsidR="00E432EA" w:rsidRDefault="00E432EA" w:rsidP="00E432EA">
      <w:r>
        <w:t xml:space="preserve">Вебинары по математике (график) </w:t>
      </w:r>
      <w:r w:rsidR="00A12997">
        <w:t xml:space="preserve">- </w:t>
      </w:r>
      <w:hyperlink r:id="rId11" w:history="1">
        <w:r w:rsidR="008C22BF" w:rsidRPr="005B482D">
          <w:rPr>
            <w:rStyle w:val="a3"/>
          </w:rPr>
          <w:t>https://www.legionr.ru/webinars/matematika/</w:t>
        </w:r>
      </w:hyperlink>
    </w:p>
    <w:p w14:paraId="73F7A2F5" w14:textId="77777777" w:rsidR="00702832" w:rsidRDefault="008C22BF" w:rsidP="008C22BF">
      <w:r>
        <w:t>5)</w:t>
      </w:r>
      <w:r w:rsidRPr="0014469F">
        <w:t xml:space="preserve"> Российская электронная школа</w:t>
      </w:r>
      <w:r>
        <w:t xml:space="preserve">. </w:t>
      </w:r>
    </w:p>
    <w:p w14:paraId="0E66CE10" w14:textId="75B99428" w:rsidR="00BA61C0" w:rsidRDefault="00BA61C0" w:rsidP="008C22BF">
      <w:r>
        <w:t xml:space="preserve">Математика </w:t>
      </w:r>
      <w:hyperlink r:id="rId12" w:history="1">
        <w:r w:rsidRPr="005B482D">
          <w:rPr>
            <w:rStyle w:val="a3"/>
          </w:rPr>
          <w:t>https://resh.edu.ru/subject/12/</w:t>
        </w:r>
      </w:hyperlink>
      <w:r>
        <w:t xml:space="preserve"> </w:t>
      </w:r>
    </w:p>
    <w:p w14:paraId="0DB89548" w14:textId="4BAB86FF" w:rsidR="008C22BF" w:rsidRDefault="00702832" w:rsidP="008C22BF">
      <w:r>
        <w:t>Алгебра</w:t>
      </w:r>
      <w:r w:rsidR="008C22BF">
        <w:t xml:space="preserve"> </w:t>
      </w:r>
      <w:r w:rsidR="008C22BF" w:rsidRPr="0014469F">
        <w:t xml:space="preserve"> </w:t>
      </w:r>
      <w:hyperlink r:id="rId13" w:history="1">
        <w:r w:rsidRPr="005B482D">
          <w:rPr>
            <w:rStyle w:val="a3"/>
          </w:rPr>
          <w:t>https://resh.edu.ru/subject/16/</w:t>
        </w:r>
      </w:hyperlink>
      <w:r>
        <w:t xml:space="preserve"> </w:t>
      </w:r>
    </w:p>
    <w:p w14:paraId="3C1AF04B" w14:textId="74CFADFB" w:rsidR="00702832" w:rsidRDefault="00702832" w:rsidP="00702832">
      <w:pPr>
        <w:spacing w:after="345" w:line="240" w:lineRule="auto"/>
        <w:outlineLvl w:val="0"/>
      </w:pPr>
      <w:r>
        <w:t>А</w:t>
      </w:r>
      <w:r w:rsidRPr="00702832">
        <w:t>лгебра и начала математического анализа</w:t>
      </w:r>
      <w:r>
        <w:t xml:space="preserve"> </w:t>
      </w:r>
      <w:hyperlink r:id="rId14" w:history="1">
        <w:r w:rsidR="00BA61C0" w:rsidRPr="005B482D">
          <w:rPr>
            <w:rStyle w:val="a3"/>
          </w:rPr>
          <w:t>https://resh.edu.ru/subject/51/</w:t>
        </w:r>
      </w:hyperlink>
      <w:r w:rsidR="00BA61C0">
        <w:t xml:space="preserve"> </w:t>
      </w:r>
    </w:p>
    <w:p w14:paraId="5E525CE9" w14:textId="66DCB3E4" w:rsidR="00BA61C0" w:rsidRDefault="00BA61C0" w:rsidP="00702832">
      <w:pPr>
        <w:spacing w:after="345" w:line="240" w:lineRule="auto"/>
        <w:outlineLvl w:val="0"/>
      </w:pPr>
      <w:r>
        <w:t xml:space="preserve">Геометрия </w:t>
      </w:r>
      <w:hyperlink r:id="rId15" w:history="1">
        <w:r w:rsidRPr="005B482D">
          <w:rPr>
            <w:rStyle w:val="a3"/>
          </w:rPr>
          <w:t>https://resh.edu.ru/subject/17/</w:t>
        </w:r>
      </w:hyperlink>
    </w:p>
    <w:p w14:paraId="21653BEE" w14:textId="559192DA" w:rsidR="00DC11C5" w:rsidRDefault="008C22BF" w:rsidP="00DC11C5">
      <w:r>
        <w:t>6) Э</w:t>
      </w:r>
      <w:r w:rsidRPr="0014469F">
        <w:t>лектронный бан</w:t>
      </w:r>
      <w:r>
        <w:t xml:space="preserve"> к </w:t>
      </w:r>
      <w:r w:rsidRPr="0014469F">
        <w:t>заданий для оценки</w:t>
      </w:r>
      <w:r>
        <w:t xml:space="preserve"> </w:t>
      </w:r>
      <w:r w:rsidRPr="0014469F">
        <w:t>функциональной грамотности</w:t>
      </w:r>
      <w:r>
        <w:t xml:space="preserve"> </w:t>
      </w:r>
      <w:hyperlink r:id="rId16" w:history="1">
        <w:r w:rsidRPr="001E6D17">
          <w:rPr>
            <w:rStyle w:val="a3"/>
          </w:rPr>
          <w:t>https://fg.resh.edu.ru/</w:t>
        </w:r>
      </w:hyperlink>
      <w:r>
        <w:t xml:space="preserve"> </w:t>
      </w:r>
    </w:p>
    <w:sectPr w:rsidR="00DC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A0"/>
    <w:rsid w:val="00702832"/>
    <w:rsid w:val="0077564C"/>
    <w:rsid w:val="007D565B"/>
    <w:rsid w:val="008C22BF"/>
    <w:rsid w:val="00A12997"/>
    <w:rsid w:val="00BA61C0"/>
    <w:rsid w:val="00DC11C5"/>
    <w:rsid w:val="00E432EA"/>
    <w:rsid w:val="00E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B7CF"/>
  <w15:chartTrackingRefBased/>
  <w15:docId w15:val="{9EEE2BC9-80C0-4A63-A201-3860CFB9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1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2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22B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02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DC11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11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_videouroki/" TargetMode="External"/><Relationship Id="rId13" Type="http://schemas.openxmlformats.org/officeDocument/2006/relationships/hyperlink" Target="https://resh.edu.ru/subject/1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soo.ru/mr-matematika/" TargetMode="External"/><Relationship Id="rId12" Type="http://schemas.openxmlformats.org/officeDocument/2006/relationships/hyperlink" Target="https://resh.edu.ru/subject/12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g.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.kuz-edu.ru/course/view.php?id=4698" TargetMode="External"/><Relationship Id="rId11" Type="http://schemas.openxmlformats.org/officeDocument/2006/relationships/hyperlink" Target="https://www.legionr.ru/webinars/matematika/" TargetMode="External"/><Relationship Id="rId5" Type="http://schemas.openxmlformats.org/officeDocument/2006/relationships/hyperlink" Target="https://ipk.kuz-edu.ru/index.php/8-kategoriya/90-metodicheskie-rekomendatsii" TargetMode="External"/><Relationship Id="rId15" Type="http://schemas.openxmlformats.org/officeDocument/2006/relationships/hyperlink" Target="https://resh.edu.ru/subject/17/" TargetMode="External"/><Relationship Id="rId10" Type="http://schemas.openxmlformats.org/officeDocument/2006/relationships/hyperlink" Target="https://www.legionr.ru/company/kopilka/?subject=math" TargetMode="External"/><Relationship Id="rId4" Type="http://schemas.openxmlformats.org/officeDocument/2006/relationships/hyperlink" Target="https://uchitel.club/webinars/algebra/geometriya/matematika/osnovnoe-obshchee" TargetMode="External"/><Relationship Id="rId9" Type="http://schemas.openxmlformats.org/officeDocument/2006/relationships/hyperlink" Target="https://edsoo.ru/metodicheskie-seminary/ms-matematika-plan/" TargetMode="External"/><Relationship Id="rId14" Type="http://schemas.openxmlformats.org/officeDocument/2006/relationships/hyperlink" Target="https://resh.edu.ru/subject/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2024-01-18T05:25:00Z</dcterms:created>
  <dcterms:modified xsi:type="dcterms:W3CDTF">2024-01-18T09:02:00Z</dcterms:modified>
</cp:coreProperties>
</file>